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85" w:rsidRDefault="00762435" w:rsidP="004A6B15">
      <w:pPr>
        <w:jc w:val="center"/>
        <w:rPr>
          <w:b/>
          <w:sz w:val="28"/>
          <w:szCs w:val="28"/>
        </w:rPr>
      </w:pPr>
      <w:r w:rsidRPr="004A6B15">
        <w:rPr>
          <w:b/>
          <w:sz w:val="28"/>
          <w:szCs w:val="28"/>
        </w:rPr>
        <w:t>ΑΙΤΗΣΗ</w:t>
      </w:r>
    </w:p>
    <w:p w:rsidR="00A51599" w:rsidRPr="00346779" w:rsidRDefault="00346779" w:rsidP="004A6B15">
      <w:pPr>
        <w:jc w:val="center"/>
        <w:rPr>
          <w:b/>
          <w:sz w:val="28"/>
          <w:szCs w:val="28"/>
        </w:rPr>
      </w:pPr>
      <w:r>
        <w:rPr>
          <w:b/>
          <w:sz w:val="28"/>
          <w:szCs w:val="28"/>
        </w:rPr>
        <w:t xml:space="preserve">ΧΟΡΗΓΗΣΗ ΒΕΒΑΙΩΣΗΣ </w:t>
      </w:r>
      <w:r w:rsidR="00754A98">
        <w:rPr>
          <w:b/>
          <w:sz w:val="28"/>
          <w:szCs w:val="28"/>
        </w:rPr>
        <w:t>ΜΕΛΟΥΣ ΤΕΕ ή ΕΓΓΕΓΡΑΜΕΝΟΥ ΣΤΟ ΒΙΒΛΙΟ ΤΕΧΝΙΚΩΝ ΕΠΩΝΥΜΙΩΝ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8"/>
      </w:tblGrid>
      <w:tr w:rsidR="00762435" w:rsidRPr="007D3DAF" w:rsidTr="00346779">
        <w:tc>
          <w:tcPr>
            <w:tcW w:w="4348" w:type="dxa"/>
            <w:shd w:val="clear" w:color="auto" w:fill="auto"/>
          </w:tcPr>
          <w:p w:rsidR="00762435" w:rsidRPr="007D3DAF" w:rsidRDefault="00762435" w:rsidP="00754A98">
            <w:pPr>
              <w:spacing w:after="0" w:line="480" w:lineRule="auto"/>
              <w:rPr>
                <w:b/>
              </w:rPr>
            </w:pPr>
            <w:r w:rsidRPr="007D3DAF">
              <w:rPr>
                <w:b/>
              </w:rPr>
              <w:t>Αρ. ΤΕΕ:</w:t>
            </w:r>
          </w:p>
        </w:tc>
      </w:tr>
      <w:tr w:rsidR="00762435" w:rsidRPr="007D3DAF" w:rsidTr="00346779">
        <w:tc>
          <w:tcPr>
            <w:tcW w:w="4348" w:type="dxa"/>
            <w:shd w:val="clear" w:color="auto" w:fill="auto"/>
          </w:tcPr>
          <w:p w:rsidR="00762435" w:rsidRPr="007D3DAF" w:rsidRDefault="00762435" w:rsidP="00616D46">
            <w:pPr>
              <w:spacing w:after="0" w:line="480" w:lineRule="auto"/>
              <w:rPr>
                <w:b/>
              </w:rPr>
            </w:pPr>
            <w:r w:rsidRPr="007D3DAF">
              <w:rPr>
                <w:b/>
              </w:rPr>
              <w:t>Επώνυμο:</w:t>
            </w:r>
          </w:p>
        </w:tc>
      </w:tr>
      <w:tr w:rsidR="00762435" w:rsidRPr="007D3DAF" w:rsidTr="00346779">
        <w:tc>
          <w:tcPr>
            <w:tcW w:w="4348" w:type="dxa"/>
            <w:shd w:val="clear" w:color="auto" w:fill="auto"/>
          </w:tcPr>
          <w:p w:rsidR="00762435" w:rsidRPr="007D3DAF" w:rsidRDefault="00762435" w:rsidP="00616D46">
            <w:pPr>
              <w:spacing w:after="0" w:line="480" w:lineRule="auto"/>
              <w:rPr>
                <w:b/>
              </w:rPr>
            </w:pPr>
            <w:r w:rsidRPr="007D3DAF">
              <w:rPr>
                <w:b/>
              </w:rPr>
              <w:t>Όνομα:</w:t>
            </w:r>
          </w:p>
        </w:tc>
      </w:tr>
      <w:tr w:rsidR="00762435" w:rsidRPr="007D3DAF" w:rsidTr="00346779">
        <w:tc>
          <w:tcPr>
            <w:tcW w:w="4348" w:type="dxa"/>
            <w:shd w:val="clear" w:color="auto" w:fill="auto"/>
          </w:tcPr>
          <w:p w:rsidR="00762435" w:rsidRPr="007D3DAF" w:rsidRDefault="00762435" w:rsidP="00616D46">
            <w:pPr>
              <w:spacing w:after="0" w:line="480" w:lineRule="auto"/>
            </w:pPr>
            <w:r w:rsidRPr="007D3DAF">
              <w:t>Πατρώνυμο:</w:t>
            </w:r>
          </w:p>
        </w:tc>
      </w:tr>
      <w:tr w:rsidR="00762435" w:rsidRPr="007D3DAF" w:rsidTr="00346779">
        <w:tc>
          <w:tcPr>
            <w:tcW w:w="4348" w:type="dxa"/>
            <w:shd w:val="clear" w:color="auto" w:fill="auto"/>
          </w:tcPr>
          <w:p w:rsidR="00762435" w:rsidRPr="007D3DAF" w:rsidRDefault="00762435" w:rsidP="00616D46">
            <w:pPr>
              <w:spacing w:after="0" w:line="480" w:lineRule="auto"/>
            </w:pPr>
            <w:r w:rsidRPr="007D3DAF">
              <w:t>Δ/νση (οδός - αριθμός):</w:t>
            </w:r>
          </w:p>
        </w:tc>
      </w:tr>
      <w:tr w:rsidR="00762435" w:rsidRPr="007D3DAF" w:rsidTr="00346779">
        <w:tc>
          <w:tcPr>
            <w:tcW w:w="4348" w:type="dxa"/>
            <w:shd w:val="clear" w:color="auto" w:fill="auto"/>
          </w:tcPr>
          <w:p w:rsidR="00762435" w:rsidRPr="007D3DAF" w:rsidRDefault="00762435" w:rsidP="00616D46">
            <w:pPr>
              <w:spacing w:after="0" w:line="480" w:lineRule="auto"/>
            </w:pPr>
            <w:r w:rsidRPr="007D3DAF">
              <w:t>Δ/νση (ΤΚ – Πόλη):</w:t>
            </w:r>
          </w:p>
        </w:tc>
      </w:tr>
      <w:tr w:rsidR="00762435" w:rsidRPr="007D3DAF" w:rsidTr="00346779">
        <w:tc>
          <w:tcPr>
            <w:tcW w:w="4348" w:type="dxa"/>
            <w:shd w:val="clear" w:color="auto" w:fill="auto"/>
          </w:tcPr>
          <w:p w:rsidR="00762435" w:rsidRPr="007D3DAF" w:rsidRDefault="00762435" w:rsidP="00616D46">
            <w:pPr>
              <w:spacing w:after="0" w:line="480" w:lineRule="auto"/>
            </w:pPr>
            <w:r w:rsidRPr="007D3DAF">
              <w:t>Τηλ.:</w:t>
            </w:r>
          </w:p>
        </w:tc>
      </w:tr>
      <w:tr w:rsidR="00762435" w:rsidRPr="007D3DAF" w:rsidTr="00346779">
        <w:tc>
          <w:tcPr>
            <w:tcW w:w="4348" w:type="dxa"/>
            <w:shd w:val="clear" w:color="auto" w:fill="auto"/>
          </w:tcPr>
          <w:p w:rsidR="00762435" w:rsidRPr="007D3DAF" w:rsidRDefault="00762435" w:rsidP="00616D46">
            <w:pPr>
              <w:spacing w:after="0" w:line="480" w:lineRule="auto"/>
            </w:pPr>
            <w:r w:rsidRPr="007D3DAF">
              <w:rPr>
                <w:lang w:val="en-US"/>
              </w:rPr>
              <w:t>FAX:</w:t>
            </w:r>
          </w:p>
        </w:tc>
      </w:tr>
      <w:tr w:rsidR="00762435" w:rsidRPr="007D3DAF" w:rsidTr="00346779">
        <w:tc>
          <w:tcPr>
            <w:tcW w:w="4348" w:type="dxa"/>
            <w:shd w:val="clear" w:color="auto" w:fill="auto"/>
          </w:tcPr>
          <w:p w:rsidR="00762435" w:rsidRPr="007D3DAF" w:rsidRDefault="00762435" w:rsidP="00616D46">
            <w:pPr>
              <w:spacing w:after="0" w:line="480" w:lineRule="auto"/>
              <w:rPr>
                <w:lang w:val="en-US"/>
              </w:rPr>
            </w:pPr>
            <w:r w:rsidRPr="007D3DAF">
              <w:rPr>
                <w:lang w:val="en-US"/>
              </w:rPr>
              <w:t>e-mail:</w:t>
            </w:r>
          </w:p>
        </w:tc>
      </w:tr>
      <w:tr w:rsidR="00762435" w:rsidRPr="007D3DAF" w:rsidTr="006F1BF0">
        <w:tc>
          <w:tcPr>
            <w:tcW w:w="4348" w:type="dxa"/>
            <w:tcBorders>
              <w:bottom w:val="single" w:sz="4" w:space="0" w:color="auto"/>
            </w:tcBorders>
            <w:shd w:val="clear" w:color="auto" w:fill="auto"/>
          </w:tcPr>
          <w:p w:rsidR="00762435" w:rsidRPr="007D3DAF" w:rsidRDefault="00FE0895" w:rsidP="00616D46">
            <w:pPr>
              <w:spacing w:after="0" w:line="480" w:lineRule="auto"/>
            </w:pPr>
            <w:r w:rsidRPr="007D3DAF">
              <w:t xml:space="preserve">Απάντ. με </w:t>
            </w:r>
            <w:r w:rsidRPr="007D3DAF">
              <w:rPr>
                <w:lang w:val="en-US"/>
              </w:rPr>
              <w:t>fax</w:t>
            </w:r>
            <w:r w:rsidRPr="007D3DAF">
              <w:t xml:space="preserve">: </w:t>
            </w:r>
            <w:r w:rsidRPr="007D3DAF">
              <w:sym w:font="Symbol" w:char="F0FF"/>
            </w:r>
            <w:r w:rsidRPr="007D3DAF">
              <w:t xml:space="preserve">                Απάντ. </w:t>
            </w:r>
            <w:r w:rsidR="004A6B15" w:rsidRPr="007D3DAF">
              <w:t>μ</w:t>
            </w:r>
            <w:r w:rsidRPr="007D3DAF">
              <w:t xml:space="preserve">ε </w:t>
            </w:r>
            <w:r w:rsidRPr="007D3DAF">
              <w:rPr>
                <w:lang w:val="en-US"/>
              </w:rPr>
              <w:t>e</w:t>
            </w:r>
            <w:r w:rsidRPr="007D3DAF">
              <w:t>-</w:t>
            </w:r>
            <w:r w:rsidRPr="007D3DAF">
              <w:rPr>
                <w:lang w:val="en-US"/>
              </w:rPr>
              <w:t>mail</w:t>
            </w:r>
            <w:r w:rsidRPr="007D3DAF">
              <w:t xml:space="preserve">: </w:t>
            </w:r>
            <w:r w:rsidRPr="007D3DAF">
              <w:sym w:font="Symbol" w:char="F0FF"/>
            </w:r>
            <w:r w:rsidRPr="007D3DAF">
              <w:t xml:space="preserve">  </w:t>
            </w:r>
          </w:p>
        </w:tc>
      </w:tr>
      <w:tr w:rsidR="00762435" w:rsidRPr="007D3DAF" w:rsidTr="006F1BF0">
        <w:tc>
          <w:tcPr>
            <w:tcW w:w="4348" w:type="dxa"/>
            <w:tcBorders>
              <w:left w:val="nil"/>
              <w:bottom w:val="nil"/>
              <w:right w:val="nil"/>
            </w:tcBorders>
            <w:shd w:val="clear" w:color="auto" w:fill="auto"/>
          </w:tcPr>
          <w:p w:rsidR="00762435" w:rsidRPr="00346779" w:rsidRDefault="00762435" w:rsidP="00616D46">
            <w:pPr>
              <w:spacing w:after="0" w:line="480" w:lineRule="auto"/>
              <w:rPr>
                <w:lang w:val="en-US"/>
              </w:rPr>
            </w:pPr>
          </w:p>
        </w:tc>
      </w:tr>
    </w:tbl>
    <w:p w:rsidR="001B0489" w:rsidRDefault="00A51599">
      <w:r>
        <w:br w:type="column"/>
      </w:r>
    </w:p>
    <w:p w:rsidR="001B0489" w:rsidRPr="001C0461" w:rsidRDefault="001B0489" w:rsidP="001C0461">
      <w:pPr>
        <w:jc w:val="center"/>
        <w:rPr>
          <w:b/>
        </w:rPr>
      </w:pPr>
      <w:r w:rsidRPr="001C0461">
        <w:rPr>
          <w:b/>
        </w:rPr>
        <w:t>Προς</w:t>
      </w:r>
    </w:p>
    <w:p w:rsidR="001B0489" w:rsidRDefault="001B0489" w:rsidP="001C0461">
      <w:pPr>
        <w:jc w:val="center"/>
        <w:rPr>
          <w:b/>
        </w:rPr>
      </w:pPr>
      <w:r w:rsidRPr="001C0461">
        <w:rPr>
          <w:b/>
        </w:rPr>
        <w:t>το Τεχνικό Επιμελητήριο Ελλάδας</w:t>
      </w:r>
    </w:p>
    <w:p w:rsidR="00616D46" w:rsidRPr="001C0461" w:rsidRDefault="00616D46" w:rsidP="001C0461">
      <w:pPr>
        <w:jc w:val="center"/>
        <w:rPr>
          <w:b/>
        </w:rPr>
      </w:pPr>
      <w:r>
        <w:rPr>
          <w:b/>
        </w:rPr>
        <w:t xml:space="preserve">Τμήμα </w:t>
      </w:r>
      <w:r w:rsidR="00754A98">
        <w:rPr>
          <w:b/>
        </w:rPr>
        <w:t>Μητρώου Μελών</w:t>
      </w:r>
    </w:p>
    <w:p w:rsidR="00754A98" w:rsidRDefault="00754A98" w:rsidP="00754A98">
      <w:pPr>
        <w:spacing w:after="0"/>
        <w:ind w:left="142"/>
        <w:jc w:val="both"/>
      </w:pPr>
    </w:p>
    <w:p w:rsidR="00754A98" w:rsidRDefault="00754A98" w:rsidP="00754A98">
      <w:pPr>
        <w:spacing w:after="0"/>
        <w:ind w:left="142"/>
        <w:jc w:val="both"/>
      </w:pPr>
    </w:p>
    <w:p w:rsidR="00754A98" w:rsidRDefault="00754A98" w:rsidP="00754A98">
      <w:pPr>
        <w:spacing w:after="0"/>
        <w:ind w:left="142"/>
        <w:jc w:val="both"/>
      </w:pPr>
    </w:p>
    <w:p w:rsidR="00754A98" w:rsidRDefault="00616D46" w:rsidP="00754A98">
      <w:pPr>
        <w:spacing w:after="0"/>
        <w:ind w:left="142"/>
        <w:jc w:val="both"/>
      </w:pPr>
      <w:r>
        <w:t xml:space="preserve">Παρακαλώ να μου χορηγήσετε </w:t>
      </w:r>
      <w:r w:rsidR="006702B8">
        <w:t>βεβαίωση</w:t>
      </w:r>
      <w:r w:rsidR="00754A98">
        <w:t>:</w:t>
      </w:r>
    </w:p>
    <w:p w:rsidR="00426108" w:rsidRDefault="00754A98" w:rsidP="004B48CE">
      <w:pPr>
        <w:numPr>
          <w:ilvl w:val="0"/>
          <w:numId w:val="19"/>
        </w:numPr>
        <w:spacing w:after="0"/>
        <w:ind w:left="426" w:hanging="426"/>
        <w:jc w:val="both"/>
      </w:pPr>
      <w:r>
        <w:t>Μέλους.</w:t>
      </w:r>
      <w:r w:rsidR="004B48CE">
        <w:t>ΤΕΕ</w:t>
      </w:r>
      <w:r w:rsidR="004B48CE">
        <w:tab/>
      </w:r>
      <w:r w:rsidRPr="007D3DAF">
        <w:sym w:font="Symbol" w:char="F0FF"/>
      </w:r>
    </w:p>
    <w:p w:rsidR="00754A98" w:rsidRPr="00426108" w:rsidRDefault="00754A98" w:rsidP="004B48CE">
      <w:pPr>
        <w:numPr>
          <w:ilvl w:val="0"/>
          <w:numId w:val="19"/>
        </w:numPr>
        <w:spacing w:after="0"/>
        <w:ind w:left="426" w:hanging="426"/>
        <w:jc w:val="both"/>
      </w:pPr>
      <w:r>
        <w:t>Εγγεγραμμένου στο βιβλίο Τεχνικών Επωνυμιών</w:t>
      </w:r>
      <w:r w:rsidR="004B48CE">
        <w:t xml:space="preserve"> ΤΕΕ</w:t>
      </w:r>
      <w:r>
        <w:t>:</w:t>
      </w:r>
      <w:r w:rsidR="004B48CE">
        <w:tab/>
      </w:r>
      <w:r w:rsidRPr="007D3DAF">
        <w:sym w:font="Symbol" w:char="F0FF"/>
      </w:r>
    </w:p>
    <w:p w:rsidR="001C0461" w:rsidRDefault="001C0461" w:rsidP="003A330C">
      <w:pPr>
        <w:spacing w:after="0"/>
      </w:pPr>
    </w:p>
    <w:p w:rsidR="001B0489" w:rsidRDefault="001C0461" w:rsidP="003A330C">
      <w:pPr>
        <w:spacing w:after="0"/>
        <w:jc w:val="center"/>
      </w:pPr>
      <w:r>
        <w:t>Αθήνα</w:t>
      </w:r>
      <w:r w:rsidR="006F1BF0">
        <w:rPr>
          <w:lang w:val="en-US"/>
        </w:rPr>
        <w:t>,</w:t>
      </w:r>
      <w:r>
        <w:tab/>
      </w:r>
      <w:r w:rsidR="006F1BF0">
        <w:rPr>
          <w:lang w:val="en-US"/>
        </w:rPr>
        <w:t xml:space="preserve">    </w:t>
      </w:r>
      <w:r>
        <w:t>/</w:t>
      </w:r>
      <w:r>
        <w:tab/>
        <w:t xml:space="preserve">/        </w:t>
      </w:r>
    </w:p>
    <w:p w:rsidR="005F545F" w:rsidRDefault="005F545F" w:rsidP="003A330C">
      <w:pPr>
        <w:spacing w:after="0"/>
        <w:jc w:val="center"/>
      </w:pPr>
    </w:p>
    <w:p w:rsidR="003A330C" w:rsidRDefault="003A330C" w:rsidP="003A330C">
      <w:pPr>
        <w:spacing w:after="0"/>
        <w:jc w:val="center"/>
      </w:pPr>
    </w:p>
    <w:p w:rsidR="005F545F" w:rsidRDefault="005F545F" w:rsidP="003A330C">
      <w:pPr>
        <w:spacing w:after="0"/>
        <w:jc w:val="center"/>
      </w:pPr>
    </w:p>
    <w:p w:rsidR="005F545F" w:rsidRDefault="005F545F" w:rsidP="003A330C">
      <w:pPr>
        <w:spacing w:after="0"/>
        <w:jc w:val="center"/>
      </w:pPr>
      <w:r>
        <w:t xml:space="preserve">Ο-Η </w:t>
      </w:r>
      <w:r w:rsidR="00754A98">
        <w:t>αιτών</w:t>
      </w:r>
      <w:r>
        <w:t>/ούσα</w:t>
      </w:r>
    </w:p>
    <w:p w:rsidR="005F545F" w:rsidRDefault="005F545F" w:rsidP="003A330C">
      <w:pPr>
        <w:spacing w:after="0"/>
        <w:jc w:val="center"/>
      </w:pPr>
    </w:p>
    <w:p w:rsidR="003A330C" w:rsidRDefault="003A330C" w:rsidP="003A330C">
      <w:pPr>
        <w:spacing w:after="0"/>
        <w:jc w:val="center"/>
      </w:pPr>
    </w:p>
    <w:p w:rsidR="005F545F" w:rsidRDefault="005F545F" w:rsidP="003A330C">
      <w:pPr>
        <w:spacing w:after="0"/>
        <w:jc w:val="center"/>
      </w:pPr>
    </w:p>
    <w:p w:rsidR="005F545F" w:rsidRDefault="005F545F" w:rsidP="001C0461">
      <w:pPr>
        <w:jc w:val="center"/>
        <w:rPr>
          <w:i/>
          <w:sz w:val="16"/>
          <w:szCs w:val="16"/>
        </w:rPr>
      </w:pPr>
      <w:r w:rsidRPr="005F545F">
        <w:rPr>
          <w:i/>
          <w:sz w:val="16"/>
          <w:szCs w:val="16"/>
        </w:rPr>
        <w:t>(Υπογραφή και Επαγγελματική Σφραγίδα)</w:t>
      </w:r>
    </w:p>
    <w:p w:rsidR="00287FC7" w:rsidRDefault="00287FC7" w:rsidP="001C0461">
      <w:pPr>
        <w:jc w:val="center"/>
        <w:rPr>
          <w:i/>
          <w:sz w:val="16"/>
          <w:szCs w:val="16"/>
        </w:rPr>
      </w:pPr>
    </w:p>
    <w:p w:rsidR="00F55AC6" w:rsidRPr="007D3DAF" w:rsidRDefault="00F55AC6" w:rsidP="00514A06">
      <w:pPr>
        <w:spacing w:after="120"/>
        <w:jc w:val="both"/>
        <w:rPr>
          <w:i/>
          <w:color w:val="76923C"/>
          <w:sz w:val="20"/>
          <w:szCs w:val="20"/>
          <w:lang w:val="en-US"/>
        </w:rPr>
      </w:pPr>
    </w:p>
    <w:sectPr w:rsidR="00F55AC6" w:rsidRPr="007D3DAF" w:rsidSect="00514A06">
      <w:headerReference w:type="default" r:id="rId8"/>
      <w:footerReference w:type="default" r:id="rId9"/>
      <w:pgSz w:w="11906" w:h="16838"/>
      <w:pgMar w:top="1440" w:right="1133" w:bottom="851" w:left="180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9A" w:rsidRDefault="00CC359A" w:rsidP="00932F3F">
      <w:pPr>
        <w:spacing w:after="0" w:line="240" w:lineRule="auto"/>
      </w:pPr>
      <w:r>
        <w:separator/>
      </w:r>
    </w:p>
  </w:endnote>
  <w:endnote w:type="continuationSeparator" w:id="1">
    <w:p w:rsidR="00CC359A" w:rsidRDefault="00CC359A" w:rsidP="00932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F0" w:rsidRPr="002F4826" w:rsidRDefault="006F1BF0" w:rsidP="006F1BF0">
    <w:pPr>
      <w:pStyle w:val="default"/>
      <w:ind w:left="-709"/>
      <w:rPr>
        <w:rFonts w:ascii="Arial" w:hAnsi="Arial" w:cs="Arial"/>
        <w:color w:val="auto"/>
        <w:sz w:val="16"/>
        <w:szCs w:val="16"/>
      </w:rPr>
    </w:pPr>
    <w:r w:rsidRPr="002F4826">
      <w:rPr>
        <w:rFonts w:ascii="Arial" w:hAnsi="Arial" w:cs="Arial"/>
        <w:b/>
        <w:bCs/>
        <w:color w:val="auto"/>
        <w:sz w:val="16"/>
        <w:szCs w:val="16"/>
      </w:rPr>
      <w:t xml:space="preserve">ΣΥΓΚΑΤΑΘΕΣΗ </w:t>
    </w:r>
  </w:p>
  <w:p w:rsidR="006F1BF0" w:rsidRPr="002F4826" w:rsidRDefault="006F1BF0" w:rsidP="006F1BF0">
    <w:pPr>
      <w:spacing w:before="100" w:beforeAutospacing="1" w:after="100" w:afterAutospacing="1"/>
      <w:ind w:left="-709"/>
      <w:jc w:val="both"/>
      <w:rPr>
        <w:rFonts w:ascii="Arial" w:hAnsi="Arial" w:cs="Arial"/>
        <w:sz w:val="16"/>
        <w:szCs w:val="16"/>
      </w:rPr>
    </w:pPr>
    <w:r w:rsidRPr="002F4826">
      <w:rPr>
        <w:rFonts w:ascii="Arial" w:hAnsi="Arial" w:cs="Arial"/>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2F4826">
      <w:rPr>
        <w:rFonts w:ascii="Arial" w:hAnsi="Arial" w:cs="Arial"/>
        <w:i/>
        <w:iCs/>
        <w:color w:val="3333FF"/>
        <w:sz w:val="16"/>
        <w:szCs w:val="16"/>
      </w:rPr>
      <w:t xml:space="preserve">. </w:t>
    </w:r>
  </w:p>
  <w:p w:rsidR="006F1BF0" w:rsidRDefault="006F1BF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9A" w:rsidRDefault="00CC359A" w:rsidP="00932F3F">
      <w:pPr>
        <w:spacing w:after="0" w:line="240" w:lineRule="auto"/>
      </w:pPr>
      <w:r>
        <w:separator/>
      </w:r>
    </w:p>
  </w:footnote>
  <w:footnote w:type="continuationSeparator" w:id="1">
    <w:p w:rsidR="00CC359A" w:rsidRDefault="00CC359A" w:rsidP="00932F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9189"/>
    </w:tblGrid>
    <w:tr w:rsidR="00932F3F" w:rsidRPr="007D3DAF">
      <w:tc>
        <w:tcPr>
          <w:tcW w:w="10420" w:type="dxa"/>
        </w:tcPr>
        <w:p w:rsidR="00932F3F" w:rsidRPr="00FE1A4E" w:rsidRDefault="00932F3F" w:rsidP="005B3D3E">
          <w:pPr>
            <w:pStyle w:val="a5"/>
            <w:jc w:val="center"/>
            <w:rPr>
              <w:b/>
              <w:bCs/>
              <w:sz w:val="16"/>
              <w:lang w:val="el-GR"/>
            </w:rPr>
          </w:pPr>
        </w:p>
      </w:tc>
    </w:tr>
  </w:tbl>
  <w:p w:rsidR="00932F3F" w:rsidRDefault="00932F3F">
    <w:pPr>
      <w:pStyle w:val="a5"/>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75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5603BE"/>
    <w:multiLevelType w:val="hybridMultilevel"/>
    <w:tmpl w:val="679419D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4634CA"/>
    <w:multiLevelType w:val="hybridMultilevel"/>
    <w:tmpl w:val="AF82AFA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BF0DB3"/>
    <w:multiLevelType w:val="hybridMultilevel"/>
    <w:tmpl w:val="7DD6E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70203B"/>
    <w:multiLevelType w:val="hybridMultilevel"/>
    <w:tmpl w:val="82E2B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AE6823"/>
    <w:multiLevelType w:val="hybridMultilevel"/>
    <w:tmpl w:val="96FA9564"/>
    <w:lvl w:ilvl="0" w:tplc="0408001B">
      <w:start w:val="1"/>
      <w:numFmt w:val="lowerRoman"/>
      <w:lvlText w:val="%1."/>
      <w:lvlJc w:val="righ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6">
    <w:nsid w:val="39A10555"/>
    <w:multiLevelType w:val="hybridMultilevel"/>
    <w:tmpl w:val="601EDE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A1B4D56"/>
    <w:multiLevelType w:val="hybridMultilevel"/>
    <w:tmpl w:val="F7E46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464E90"/>
    <w:multiLevelType w:val="hybridMultilevel"/>
    <w:tmpl w:val="68E82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DF730A2"/>
    <w:multiLevelType w:val="hybridMultilevel"/>
    <w:tmpl w:val="DF882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04786A"/>
    <w:multiLevelType w:val="hybridMultilevel"/>
    <w:tmpl w:val="998CF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24A1FEB"/>
    <w:multiLevelType w:val="hybridMultilevel"/>
    <w:tmpl w:val="54F46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5A6104A"/>
    <w:multiLevelType w:val="multilevel"/>
    <w:tmpl w:val="4ECE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F147E"/>
    <w:multiLevelType w:val="hybridMultilevel"/>
    <w:tmpl w:val="A5BC96C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400235A"/>
    <w:multiLevelType w:val="hybridMultilevel"/>
    <w:tmpl w:val="D87EE1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1F10D10"/>
    <w:multiLevelType w:val="hybridMultilevel"/>
    <w:tmpl w:val="C13CC4D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36778A3"/>
    <w:multiLevelType w:val="hybridMultilevel"/>
    <w:tmpl w:val="BDFC27D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nsid w:val="7B8615DF"/>
    <w:multiLevelType w:val="hybridMultilevel"/>
    <w:tmpl w:val="45A40B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C7E4DBD"/>
    <w:multiLevelType w:val="hybridMultilevel"/>
    <w:tmpl w:val="03FACDA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17"/>
  </w:num>
  <w:num w:numId="5">
    <w:abstractNumId w:val="0"/>
  </w:num>
  <w:num w:numId="6">
    <w:abstractNumId w:val="5"/>
  </w:num>
  <w:num w:numId="7">
    <w:abstractNumId w:val="3"/>
  </w:num>
  <w:num w:numId="8">
    <w:abstractNumId w:val="15"/>
  </w:num>
  <w:num w:numId="9">
    <w:abstractNumId w:val="6"/>
  </w:num>
  <w:num w:numId="10">
    <w:abstractNumId w:val="4"/>
  </w:num>
  <w:num w:numId="11">
    <w:abstractNumId w:val="7"/>
  </w:num>
  <w:num w:numId="12">
    <w:abstractNumId w:val="18"/>
  </w:num>
  <w:num w:numId="13">
    <w:abstractNumId w:val="1"/>
  </w:num>
  <w:num w:numId="14">
    <w:abstractNumId w:val="2"/>
  </w:num>
  <w:num w:numId="15">
    <w:abstractNumId w:val="13"/>
  </w:num>
  <w:num w:numId="16">
    <w:abstractNumId w:val="11"/>
  </w:num>
  <w:num w:numId="17">
    <w:abstractNumId w:val="8"/>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20"/>
  <w:characterSpacingControl w:val="doNotCompress"/>
  <w:hdrShapeDefaults>
    <o:shapedefaults v:ext="edit" spidmax="3074"/>
  </w:hdrShapeDefaults>
  <w:footnotePr>
    <w:footnote w:id="0"/>
    <w:footnote w:id="1"/>
  </w:footnotePr>
  <w:endnotePr>
    <w:endnote w:id="0"/>
    <w:endnote w:id="1"/>
  </w:endnotePr>
  <w:compat/>
  <w:rsids>
    <w:rsidRoot w:val="00762435"/>
    <w:rsid w:val="00002481"/>
    <w:rsid w:val="00056F71"/>
    <w:rsid w:val="00096D0A"/>
    <w:rsid w:val="000F1DCE"/>
    <w:rsid w:val="000F50F9"/>
    <w:rsid w:val="001420D2"/>
    <w:rsid w:val="00155E4C"/>
    <w:rsid w:val="001B0489"/>
    <w:rsid w:val="001C0461"/>
    <w:rsid w:val="001C7904"/>
    <w:rsid w:val="001F23AB"/>
    <w:rsid w:val="00224791"/>
    <w:rsid w:val="002415C9"/>
    <w:rsid w:val="00254562"/>
    <w:rsid w:val="00287FC7"/>
    <w:rsid w:val="002E2452"/>
    <w:rsid w:val="002F0E94"/>
    <w:rsid w:val="00307356"/>
    <w:rsid w:val="00317504"/>
    <w:rsid w:val="00346779"/>
    <w:rsid w:val="0039506A"/>
    <w:rsid w:val="003A330C"/>
    <w:rsid w:val="003F3495"/>
    <w:rsid w:val="00426108"/>
    <w:rsid w:val="004546F8"/>
    <w:rsid w:val="004A296E"/>
    <w:rsid w:val="004A6B15"/>
    <w:rsid w:val="004B48CE"/>
    <w:rsid w:val="004C2014"/>
    <w:rsid w:val="004D71C8"/>
    <w:rsid w:val="004E51AF"/>
    <w:rsid w:val="00514A06"/>
    <w:rsid w:val="005A1392"/>
    <w:rsid w:val="005B3D3E"/>
    <w:rsid w:val="005D248E"/>
    <w:rsid w:val="005F545F"/>
    <w:rsid w:val="00616D46"/>
    <w:rsid w:val="00625488"/>
    <w:rsid w:val="00633E37"/>
    <w:rsid w:val="006366FA"/>
    <w:rsid w:val="0064240B"/>
    <w:rsid w:val="0065185E"/>
    <w:rsid w:val="006702B8"/>
    <w:rsid w:val="00676D4A"/>
    <w:rsid w:val="006D6A96"/>
    <w:rsid w:val="006F1BF0"/>
    <w:rsid w:val="00754A98"/>
    <w:rsid w:val="00762435"/>
    <w:rsid w:val="0076531A"/>
    <w:rsid w:val="007D3DAF"/>
    <w:rsid w:val="007D446A"/>
    <w:rsid w:val="008901EF"/>
    <w:rsid w:val="008B0B8E"/>
    <w:rsid w:val="00932F3F"/>
    <w:rsid w:val="009A57D8"/>
    <w:rsid w:val="009F6885"/>
    <w:rsid w:val="00A2742E"/>
    <w:rsid w:val="00A51599"/>
    <w:rsid w:val="00A87FA8"/>
    <w:rsid w:val="00AA5AD6"/>
    <w:rsid w:val="00AC53D5"/>
    <w:rsid w:val="00B51BBD"/>
    <w:rsid w:val="00BE23E5"/>
    <w:rsid w:val="00C43467"/>
    <w:rsid w:val="00C521AA"/>
    <w:rsid w:val="00CC359A"/>
    <w:rsid w:val="00CD4BE0"/>
    <w:rsid w:val="00D23F5F"/>
    <w:rsid w:val="00D63C46"/>
    <w:rsid w:val="00E25FEF"/>
    <w:rsid w:val="00F13A4E"/>
    <w:rsid w:val="00F21CE9"/>
    <w:rsid w:val="00F55AC6"/>
    <w:rsid w:val="00F7083A"/>
    <w:rsid w:val="00F802E0"/>
    <w:rsid w:val="00FD0867"/>
    <w:rsid w:val="00FD7684"/>
    <w:rsid w:val="00FE0895"/>
    <w:rsid w:val="00FE1A4E"/>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ar-SA"/>
    </w:rPr>
  </w:style>
  <w:style w:type="paragraph" w:styleId="3">
    <w:name w:val="heading 3"/>
    <w:basedOn w:val="a"/>
    <w:next w:val="a"/>
    <w:link w:val="3Char"/>
    <w:qFormat/>
    <w:rsid w:val="00932F3F"/>
    <w:pPr>
      <w:keepNext/>
      <w:spacing w:after="0" w:line="240" w:lineRule="auto"/>
      <w:jc w:val="center"/>
      <w:outlineLvl w:val="2"/>
    </w:pPr>
    <w:rPr>
      <w:rFonts w:ascii="Arial" w:eastAsia="Times New Roman" w:hAnsi="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1BBD"/>
    <w:pPr>
      <w:ind w:left="720"/>
      <w:contextualSpacing/>
    </w:pPr>
  </w:style>
  <w:style w:type="character" w:customStyle="1" w:styleId="3Char">
    <w:name w:val="Επικεφαλίδα 3 Char"/>
    <w:link w:val="3"/>
    <w:rsid w:val="00932F3F"/>
    <w:rPr>
      <w:rFonts w:ascii="Arial" w:eastAsia="Times New Roman" w:hAnsi="Arial" w:cs="Arial"/>
      <w:b/>
      <w:bCs/>
      <w:sz w:val="28"/>
      <w:szCs w:val="24"/>
      <w:lang w:eastAsia="el-GR"/>
    </w:rPr>
  </w:style>
  <w:style w:type="paragraph" w:styleId="a5">
    <w:name w:val="header"/>
    <w:basedOn w:val="a"/>
    <w:link w:val="Char"/>
    <w:rsid w:val="00932F3F"/>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link w:val="a5"/>
    <w:rsid w:val="00932F3F"/>
    <w:rPr>
      <w:rFonts w:ascii="Times New Roman" w:eastAsia="Times New Roman" w:hAnsi="Times New Roman" w:cs="Times New Roman"/>
      <w:sz w:val="24"/>
      <w:szCs w:val="24"/>
      <w:lang w:eastAsia="el-GR"/>
    </w:rPr>
  </w:style>
  <w:style w:type="paragraph" w:styleId="a6">
    <w:name w:val="Body Text"/>
    <w:basedOn w:val="a"/>
    <w:link w:val="Char0"/>
    <w:rsid w:val="00932F3F"/>
    <w:pPr>
      <w:spacing w:after="120" w:line="240" w:lineRule="auto"/>
      <w:jc w:val="center"/>
    </w:pPr>
    <w:rPr>
      <w:rFonts w:ascii="Arial" w:eastAsia="Times New Roman" w:hAnsi="Arial"/>
      <w:sz w:val="28"/>
      <w:szCs w:val="24"/>
      <w:lang w:eastAsia="el-GR"/>
    </w:rPr>
  </w:style>
  <w:style w:type="character" w:customStyle="1" w:styleId="Char0">
    <w:name w:val="Σώμα κειμένου Char"/>
    <w:link w:val="a6"/>
    <w:rsid w:val="00932F3F"/>
    <w:rPr>
      <w:rFonts w:ascii="Arial" w:eastAsia="Times New Roman" w:hAnsi="Arial" w:cs="Arial"/>
      <w:sz w:val="28"/>
      <w:szCs w:val="24"/>
      <w:lang w:eastAsia="el-GR"/>
    </w:rPr>
  </w:style>
  <w:style w:type="paragraph" w:styleId="2">
    <w:name w:val="Body Text 2"/>
    <w:basedOn w:val="a"/>
    <w:link w:val="2Char"/>
    <w:rsid w:val="00932F3F"/>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eastAsia="el-GR"/>
    </w:rPr>
  </w:style>
  <w:style w:type="character" w:customStyle="1" w:styleId="2Char">
    <w:name w:val="Σώμα κείμενου 2 Char"/>
    <w:link w:val="2"/>
    <w:rsid w:val="00932F3F"/>
    <w:rPr>
      <w:rFonts w:ascii="Times New Roman" w:eastAsia="Times New Roman" w:hAnsi="Times New Roman" w:cs="Times New Roman"/>
      <w:sz w:val="20"/>
      <w:szCs w:val="24"/>
      <w:lang w:eastAsia="el-GR"/>
    </w:rPr>
  </w:style>
  <w:style w:type="paragraph" w:styleId="a7">
    <w:name w:val="Body Text Indent"/>
    <w:basedOn w:val="a"/>
    <w:link w:val="Char1"/>
    <w:rsid w:val="00932F3F"/>
    <w:pPr>
      <w:spacing w:after="0" w:line="240" w:lineRule="auto"/>
      <w:ind w:left="-180"/>
    </w:pPr>
    <w:rPr>
      <w:rFonts w:ascii="Arial" w:eastAsia="Times New Roman" w:hAnsi="Arial"/>
      <w:sz w:val="20"/>
      <w:szCs w:val="24"/>
      <w:lang w:eastAsia="el-GR"/>
    </w:rPr>
  </w:style>
  <w:style w:type="character" w:customStyle="1" w:styleId="Char1">
    <w:name w:val="Σώμα κείμενου με εσοχή Char"/>
    <w:link w:val="a7"/>
    <w:rsid w:val="00932F3F"/>
    <w:rPr>
      <w:rFonts w:ascii="Arial" w:eastAsia="Times New Roman" w:hAnsi="Arial" w:cs="Arial"/>
      <w:sz w:val="20"/>
      <w:szCs w:val="24"/>
      <w:lang w:eastAsia="el-GR"/>
    </w:rPr>
  </w:style>
  <w:style w:type="paragraph" w:styleId="a8">
    <w:name w:val="footer"/>
    <w:basedOn w:val="a"/>
    <w:link w:val="Char2"/>
    <w:uiPriority w:val="99"/>
    <w:unhideWhenUsed/>
    <w:rsid w:val="00932F3F"/>
    <w:pPr>
      <w:tabs>
        <w:tab w:val="center" w:pos="4153"/>
        <w:tab w:val="right" w:pos="8306"/>
      </w:tabs>
      <w:spacing w:after="0" w:line="240" w:lineRule="auto"/>
    </w:pPr>
  </w:style>
  <w:style w:type="character" w:customStyle="1" w:styleId="Char2">
    <w:name w:val="Υποσέλιδο Char"/>
    <w:basedOn w:val="a0"/>
    <w:link w:val="a8"/>
    <w:uiPriority w:val="99"/>
    <w:rsid w:val="00932F3F"/>
  </w:style>
  <w:style w:type="paragraph" w:styleId="a9">
    <w:name w:val="Balloon Text"/>
    <w:basedOn w:val="a"/>
    <w:link w:val="Char3"/>
    <w:uiPriority w:val="99"/>
    <w:semiHidden/>
    <w:unhideWhenUsed/>
    <w:rsid w:val="00002481"/>
    <w:pPr>
      <w:spacing w:after="0" w:line="240" w:lineRule="auto"/>
    </w:pPr>
    <w:rPr>
      <w:rFonts w:ascii="Tahoma" w:hAnsi="Tahoma"/>
      <w:sz w:val="16"/>
      <w:szCs w:val="16"/>
      <w:lang/>
    </w:rPr>
  </w:style>
  <w:style w:type="character" w:customStyle="1" w:styleId="Char3">
    <w:name w:val="Κείμενο πλαισίου Char"/>
    <w:link w:val="a9"/>
    <w:uiPriority w:val="99"/>
    <w:semiHidden/>
    <w:rsid w:val="00002481"/>
    <w:rPr>
      <w:rFonts w:ascii="Tahoma" w:hAnsi="Tahoma" w:cs="Tahoma"/>
      <w:sz w:val="16"/>
      <w:szCs w:val="16"/>
    </w:rPr>
  </w:style>
  <w:style w:type="paragraph" w:styleId="aa">
    <w:name w:val="Revision"/>
    <w:hidden/>
    <w:uiPriority w:val="99"/>
    <w:semiHidden/>
    <w:rsid w:val="00A2742E"/>
    <w:rPr>
      <w:sz w:val="22"/>
      <w:szCs w:val="22"/>
      <w:lang w:eastAsia="en-US" w:bidi="ar-SA"/>
    </w:rPr>
  </w:style>
  <w:style w:type="paragraph" w:customStyle="1" w:styleId="default">
    <w:name w:val="default"/>
    <w:basedOn w:val="a"/>
    <w:rsid w:val="006F1BF0"/>
    <w:pPr>
      <w:spacing w:before="100" w:beforeAutospacing="1" w:after="100" w:afterAutospacing="1" w:line="240" w:lineRule="auto"/>
    </w:pPr>
    <w:rPr>
      <w:rFonts w:ascii="Times New Roman" w:hAnsi="Times New Roman"/>
      <w:color w:val="000000"/>
      <w:sz w:val="24"/>
      <w:szCs w:val="24"/>
      <w:lang w:eastAsia="el-GR" w:bidi="he-I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D6755-AE50-4998-83D3-95D4FDDD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417</Characters>
  <Application>Microsoft Office Word</Application>
  <DocSecurity>0</DocSecurity>
  <Lines>3</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npana</dc:creator>
  <cp:lastModifiedBy>nanousakis</cp:lastModifiedBy>
  <cp:revision>2</cp:revision>
  <cp:lastPrinted>2016-08-10T06:44:00Z</cp:lastPrinted>
  <dcterms:created xsi:type="dcterms:W3CDTF">2019-02-26T09:43:00Z</dcterms:created>
  <dcterms:modified xsi:type="dcterms:W3CDTF">2019-02-26T09:43:00Z</dcterms:modified>
</cp:coreProperties>
</file>